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sz w:val="30"/>
        </w:rPr>
      </w:pPr>
      <w:r>
        <w:rPr>
          <w:rFonts w:hint="eastAsia" w:eastAsia="黑体"/>
          <w:sz w:val="30"/>
        </w:rPr>
        <w:t>附件</w:t>
      </w:r>
      <w:r>
        <w:rPr>
          <w:rFonts w:hint="eastAsia" w:eastAsia="黑体"/>
          <w:sz w:val="30"/>
          <w:lang w:val="en-US" w:eastAsia="zh-CN"/>
        </w:rPr>
        <w:t>二</w:t>
      </w:r>
      <w:r>
        <w:rPr>
          <w:rFonts w:hint="eastAsia" w:eastAsia="黑体"/>
          <w:sz w:val="30"/>
        </w:rPr>
        <w:t>：中国人民大学研究生学业情况告知单</w:t>
      </w:r>
    </w:p>
    <w:p>
      <w:pPr>
        <w:jc w:val="center"/>
        <w:rPr>
          <w:rFonts w:eastAsia="黑体"/>
          <w:sz w:val="24"/>
        </w:rPr>
      </w:pPr>
    </w:p>
    <w:p>
      <w:pPr>
        <w:spacing w:line="360" w:lineRule="auto"/>
        <w:rPr>
          <w:rFonts w:eastAsia="宋体"/>
          <w:sz w:val="24"/>
        </w:rPr>
      </w:pPr>
      <w:r>
        <w:rPr>
          <w:rFonts w:hint="eastAsia"/>
          <w:sz w:val="24"/>
        </w:rPr>
        <w:t>姓名</w:t>
      </w:r>
      <w:r>
        <w:rPr>
          <w:sz w:val="24"/>
        </w:rPr>
        <w:t xml:space="preserve">         </w:t>
      </w:r>
      <w:r>
        <w:rPr>
          <w:rFonts w:hint="eastAsia"/>
          <w:sz w:val="24"/>
        </w:rPr>
        <w:t>，学号</w:t>
      </w:r>
      <w:r>
        <w:rPr>
          <w:sz w:val="24"/>
        </w:rPr>
        <w:t xml:space="preserve">            </w:t>
      </w:r>
      <w:r>
        <w:rPr>
          <w:rFonts w:hint="eastAsia"/>
          <w:sz w:val="24"/>
        </w:rPr>
        <w:t>：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你于</w:t>
      </w:r>
      <w:r>
        <w:rPr>
          <w:sz w:val="24"/>
        </w:rPr>
        <w:t xml:space="preserve">     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     </w:t>
      </w:r>
      <w:r>
        <w:rPr>
          <w:rFonts w:hint="eastAsia"/>
          <w:sz w:val="24"/>
        </w:rPr>
        <w:t>月考入中国人民大学</w:t>
      </w:r>
      <w:r>
        <w:rPr>
          <w:sz w:val="24"/>
        </w:rPr>
        <w:t xml:space="preserve">                        </w:t>
      </w:r>
      <w:r>
        <w:rPr>
          <w:rFonts w:hint="eastAsia"/>
          <w:sz w:val="24"/>
        </w:rPr>
        <w:t>学院</w:t>
      </w:r>
      <w:r>
        <w:rPr>
          <w:rFonts w:hint="eastAsia"/>
          <w:sz w:val="24"/>
          <w:lang w:val="en-US" w:eastAsia="zh-CN"/>
        </w:rPr>
        <w:t>/系/所</w:t>
      </w:r>
      <w:r>
        <w:rPr>
          <w:sz w:val="24"/>
        </w:rPr>
        <w:t xml:space="preserve">                   </w:t>
      </w:r>
      <w:r>
        <w:rPr>
          <w:rFonts w:hint="eastAsia"/>
          <w:sz w:val="24"/>
        </w:rPr>
        <w:t>专业攻读博士研究生，到</w:t>
      </w:r>
      <w:r>
        <w:rPr>
          <w:sz w:val="24"/>
        </w:rPr>
        <w:t xml:space="preserve"> 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 </w:t>
      </w:r>
      <w:r>
        <w:rPr>
          <w:rFonts w:hint="eastAsia"/>
          <w:sz w:val="24"/>
        </w:rPr>
        <w:t>月，在校学习将达到</w:t>
      </w:r>
      <w:r>
        <w:rPr>
          <w:sz w:val="24"/>
        </w:rPr>
        <w:t xml:space="preserve">      </w:t>
      </w:r>
      <w:r>
        <w:rPr>
          <w:rFonts w:hint="eastAsia"/>
          <w:sz w:val="24"/>
        </w:rPr>
        <w:t>年，达到</w:t>
      </w:r>
      <w:r>
        <w:rPr>
          <w:sz w:val="24"/>
        </w:rPr>
        <w:t>/</w:t>
      </w:r>
      <w:r>
        <w:rPr>
          <w:rFonts w:hint="eastAsia"/>
          <w:sz w:val="24"/>
        </w:rPr>
        <w:t>超过学校和国家关于</w:t>
      </w:r>
      <w:bookmarkStart w:id="0" w:name="_GoBack"/>
      <w:bookmarkEnd w:id="0"/>
      <w:r>
        <w:rPr>
          <w:rFonts w:hint="eastAsia"/>
          <w:sz w:val="24"/>
        </w:rPr>
        <w:t>研究生最长培养年限的要求。如果届时未能正常毕业，学校将依据《中国人民大学研究生学籍管理规定》和个人培养计划完成情况，给予结业、肄业处理。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请抓紧时间完成学业，特此告知。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 xml:space="preserve">                                </w:t>
      </w:r>
      <w:r>
        <w:rPr>
          <w:rFonts w:hint="eastAsia"/>
          <w:sz w:val="24"/>
        </w:rPr>
        <w:t>中国人民大学研究生院（学院代章）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 xml:space="preserve">                                           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日</w:t>
      </w:r>
    </w:p>
    <w:p>
      <w:pPr>
        <w:spacing w:line="360" w:lineRule="auto"/>
        <w:rPr>
          <w:sz w:val="24"/>
        </w:rPr>
      </w:pPr>
      <w:r>
        <w:rPr>
          <w:sz w:val="24"/>
        </w:rPr>
        <w:t>…………………………………………</w:t>
      </w:r>
      <w:r>
        <w:rPr>
          <w:rFonts w:hint="eastAsia"/>
          <w:sz w:val="18"/>
          <w:szCs w:val="18"/>
        </w:rPr>
        <w:t>骑缝盖章，沿此虚线分开，回收下半部分</w:t>
      </w:r>
      <w:r>
        <w:rPr>
          <w:sz w:val="18"/>
          <w:szCs w:val="18"/>
        </w:rPr>
        <w:t>…</w:t>
      </w:r>
      <w:r>
        <w:rPr>
          <w:rFonts w:hint="eastAsia"/>
          <w:sz w:val="18"/>
          <w:szCs w:val="18"/>
        </w:rPr>
        <w:t>.</w:t>
      </w:r>
      <w:r>
        <w:rPr>
          <w:sz w:val="24"/>
        </w:rPr>
        <w:t>…………………………..</w:t>
      </w:r>
    </w:p>
    <w:p>
      <w:pPr>
        <w:spacing w:line="360" w:lineRule="auto"/>
        <w:rPr>
          <w:rFonts w:ascii="黑体" w:eastAsia="黑体"/>
          <w:b/>
          <w:sz w:val="24"/>
        </w:rPr>
      </w:pPr>
      <w:r>
        <w:rPr>
          <w:rFonts w:hint="eastAsia" w:ascii="黑体" w:eastAsia="黑体"/>
          <w:b/>
          <w:sz w:val="24"/>
        </w:rPr>
        <w:t>中国人民大学研究生院：</w:t>
      </w:r>
    </w:p>
    <w:p>
      <w:pPr>
        <w:spacing w:line="360" w:lineRule="auto"/>
        <w:rPr>
          <w:rFonts w:ascii="Times New Roman" w:eastAsia="宋体"/>
          <w:sz w:val="24"/>
        </w:rPr>
      </w:pPr>
    </w:p>
    <w:p>
      <w:pPr>
        <w:spacing w:line="360" w:lineRule="auto"/>
        <w:rPr>
          <w:sz w:val="24"/>
        </w:rPr>
      </w:pPr>
      <w:r>
        <w:rPr>
          <w:sz w:val="24"/>
        </w:rPr>
        <w:t xml:space="preserve">    </w:t>
      </w:r>
      <w:r>
        <w:rPr>
          <w:rFonts w:hint="eastAsia"/>
          <w:sz w:val="24"/>
        </w:rPr>
        <w:t>我已经了解学校和国家相关研究生最长学习年限的规定，以及超过最长学习年限的后果，我保证在</w:t>
      </w:r>
      <w:r>
        <w:rPr>
          <w:sz w:val="24"/>
        </w:rPr>
        <w:t xml:space="preserve"> 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 </w:t>
      </w:r>
      <w:r>
        <w:rPr>
          <w:rFonts w:hint="eastAsia"/>
          <w:sz w:val="24"/>
        </w:rPr>
        <w:t>月之前完成学业，如果届时未能答辩，请学校按照《中国人民大学研究生学籍管理规定》对我的学籍进行结业</w:t>
      </w:r>
      <w:r>
        <w:rPr>
          <w:sz w:val="24"/>
        </w:rPr>
        <w:t>/</w:t>
      </w:r>
      <w:r>
        <w:rPr>
          <w:rFonts w:hint="eastAsia"/>
          <w:sz w:val="24"/>
        </w:rPr>
        <w:t>肄业处理（请在处理意见上划勾）。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学生本人签字：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导师签字：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主管院长或院长签字：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  <w:r>
        <w:rPr>
          <w:sz w:val="24"/>
        </w:rPr>
        <w:t xml:space="preserve">                                             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BC7"/>
    <w:rsid w:val="00320958"/>
    <w:rsid w:val="003305B8"/>
    <w:rsid w:val="004F6113"/>
    <w:rsid w:val="007A4501"/>
    <w:rsid w:val="009D3BC7"/>
    <w:rsid w:val="00AA07BC"/>
    <w:rsid w:val="00C60F0E"/>
    <w:rsid w:val="00D53319"/>
    <w:rsid w:val="00FA5402"/>
    <w:rsid w:val="0F353D85"/>
    <w:rsid w:val="3B396659"/>
    <w:rsid w:val="634E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547</Characters>
  <Lines>4</Lines>
  <Paragraphs>1</Paragraphs>
  <TotalTime>5</TotalTime>
  <ScaleCrop>false</ScaleCrop>
  <LinksUpToDate>false</LinksUpToDate>
  <CharactersWithSpaces>641</CharactersWithSpaces>
  <Application>WPS Office_11.1.0.8412_F1E327BC-269C-435d-A152-05C5408002CA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2019-03-24T11:24:00Z</dcterms:created>
  <dc:creator>dell</dc:creator>
  <cp:lastModifiedBy>红黑</cp:lastModifiedBy>
  <cp:lastPrinted>2019-03-29T02:27:00Z</cp:lastPrinted>
  <dcterms:modified xsi:type="dcterms:W3CDTF">2019-03-29T03:30:57Z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